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7" w:rsidRPr="00F30137" w:rsidRDefault="00FF5737" w:rsidP="00F30137">
      <w:pPr>
        <w:tabs>
          <w:tab w:val="left" w:pos="1335"/>
          <w:tab w:val="left" w:pos="1530"/>
        </w:tabs>
        <w:spacing w:after="0" w:line="240" w:lineRule="auto"/>
        <w:ind w:right="-11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1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-175260</wp:posOffset>
            </wp:positionV>
            <wp:extent cx="914400" cy="914400"/>
            <wp:effectExtent l="19050" t="0" r="0" b="0"/>
            <wp:wrapSquare wrapText="right"/>
            <wp:docPr id="2" name="Картина 2" descr="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0137">
        <w:rPr>
          <w:rFonts w:ascii="Times New Roman" w:hAnsi="Times New Roman" w:cs="Times New Roman"/>
          <w:b/>
          <w:i/>
          <w:sz w:val="28"/>
          <w:szCs w:val="28"/>
        </w:rPr>
        <w:t>МЗХ  СЕВЕРОЗАПАДНО ДЪРЖАВНО ПРЕДПРИЯТИЕ</w:t>
      </w:r>
    </w:p>
    <w:p w:rsidR="00FF5737" w:rsidRPr="00F30137" w:rsidRDefault="00FF5737" w:rsidP="00FF5737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137">
        <w:rPr>
          <w:rFonts w:ascii="Times New Roman" w:hAnsi="Times New Roman" w:cs="Times New Roman"/>
          <w:b/>
          <w:i/>
          <w:sz w:val="28"/>
          <w:szCs w:val="28"/>
          <w:u w:val="single"/>
        </w:rPr>
        <w:t>ДЪРЖАВНО ГОРСКО СТОПАНСТВО – ЧЕРНИ ОСЪМ</w:t>
      </w:r>
    </w:p>
    <w:p w:rsidR="00FF5737" w:rsidRDefault="00FF5737" w:rsidP="0075734D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137">
        <w:rPr>
          <w:rFonts w:ascii="Times New Roman" w:hAnsi="Times New Roman" w:cs="Times New Roman"/>
          <w:i/>
          <w:sz w:val="28"/>
          <w:szCs w:val="28"/>
        </w:rPr>
        <w:t xml:space="preserve">5620 с.Черни Осъм, ул.”Първи май” №77 тел/факс: 0670/6 04 </w:t>
      </w:r>
      <w:proofErr w:type="spellStart"/>
      <w:r w:rsidRPr="00F30137">
        <w:rPr>
          <w:rFonts w:ascii="Times New Roman" w:hAnsi="Times New Roman" w:cs="Times New Roman"/>
          <w:i/>
          <w:sz w:val="28"/>
          <w:szCs w:val="28"/>
        </w:rPr>
        <w:t>04</w:t>
      </w:r>
      <w:proofErr w:type="spellEnd"/>
      <w:r w:rsidRPr="00F301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30137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F301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Pr="00F30137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dgscho@abv.bg</w:t>
        </w:r>
      </w:hyperlink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2348" w:rsidRDefault="00DC2348" w:rsidP="0075734D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734D" w:rsidRDefault="00DC2348" w:rsidP="00DC2348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изпълнение на договор за обществена поръчка</w:t>
      </w:r>
    </w:p>
    <w:p w:rsidR="00DC2348" w:rsidRDefault="00DC2348" w:rsidP="00DC2348">
      <w:pPr>
        <w:tabs>
          <w:tab w:val="left" w:pos="1335"/>
          <w:tab w:val="left" w:pos="1530"/>
        </w:tabs>
        <w:spacing w:after="0"/>
        <w:ind w:right="-1188"/>
        <w:jc w:val="center"/>
        <w:rPr>
          <w:rFonts w:ascii="Times New Roman" w:hAnsi="Times New Roman" w:cs="Times New Roman"/>
          <w:sz w:val="28"/>
          <w:szCs w:val="28"/>
        </w:rPr>
      </w:pPr>
    </w:p>
    <w:p w:rsidR="00216269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на договора</w:t>
      </w:r>
    </w:p>
    <w:p w:rsidR="0075734D" w:rsidRPr="005E7D7E" w:rsidRDefault="00216269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 w:rsidRPr="005E7D7E">
        <w:rPr>
          <w:rFonts w:ascii="Times New Roman" w:hAnsi="Times New Roman" w:cs="Times New Roman"/>
        </w:rPr>
        <w:t>”Доставка на стационарен интернет за нуждите на СЗДП ТП ДГС-Черни Осъм</w:t>
      </w:r>
    </w:p>
    <w:p w:rsidR="005E7D7E" w:rsidRDefault="0075734D" w:rsidP="005E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 изпълнение</w:t>
      </w:r>
    </w:p>
    <w:p w:rsidR="005E7D7E" w:rsidRPr="005E7D7E" w:rsidRDefault="005E7D7E" w:rsidP="005E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12</w:t>
      </w:r>
      <w:r w:rsidRPr="00C5461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дванадесет</w:t>
      </w:r>
      <w:r w:rsidRPr="00C54611">
        <w:rPr>
          <w:rFonts w:ascii="Times New Roman" w:hAnsi="Times New Roman"/>
        </w:rPr>
        <w:t>) месеца, считано от датата на двустранното му подписване.</w:t>
      </w:r>
    </w:p>
    <w:p w:rsidR="0075734D" w:rsidRDefault="0075734D" w:rsidP="005E7D7E">
      <w:pPr>
        <w:tabs>
          <w:tab w:val="left" w:pos="1335"/>
          <w:tab w:val="left" w:pos="1530"/>
        </w:tabs>
        <w:spacing w:after="0" w:line="240" w:lineRule="auto"/>
        <w:ind w:right="-1188"/>
        <w:jc w:val="both"/>
        <w:rPr>
          <w:rFonts w:ascii="Times New Roman" w:hAnsi="Times New Roman" w:cs="Times New Roman"/>
          <w:sz w:val="28"/>
          <w:szCs w:val="28"/>
        </w:rPr>
      </w:pPr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Стойност, посочена в договора</w:t>
      </w:r>
      <w:r w:rsidR="00596277">
        <w:rPr>
          <w:rFonts w:ascii="Times New Roman" w:hAnsi="Times New Roman" w:cs="Times New Roman"/>
          <w:sz w:val="28"/>
          <w:szCs w:val="28"/>
        </w:rPr>
        <w:t xml:space="preserve"> -</w:t>
      </w:r>
      <w:r w:rsidR="00596277">
        <w:rPr>
          <w:rFonts w:ascii="Times New Roman" w:hAnsi="Times New Roman"/>
          <w:bCs/>
        </w:rPr>
        <w:t xml:space="preserve">280,00лв(двеста и осемдесет </w:t>
      </w:r>
      <w:r w:rsidR="00596277" w:rsidRPr="00C54611">
        <w:rPr>
          <w:rFonts w:ascii="Times New Roman" w:hAnsi="Times New Roman"/>
          <w:bCs/>
        </w:rPr>
        <w:t>) лв. без ДДС</w:t>
      </w:r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 приключване на договора : </w:t>
      </w:r>
      <w:r w:rsidR="00DC2348" w:rsidRPr="00DC2348">
        <w:rPr>
          <w:rFonts w:ascii="Times New Roman" w:hAnsi="Times New Roman" w:cs="Times New Roman"/>
          <w:sz w:val="24"/>
          <w:szCs w:val="24"/>
        </w:rPr>
        <w:t>16.02.2016</w:t>
      </w:r>
      <w:r w:rsidR="00DC2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Договорът е изпълнен в срок</w:t>
      </w:r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Договорът е изпълнен в пълен обем</w:t>
      </w:r>
    </w:p>
    <w:p w:rsid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изплатената сума по договора –</w:t>
      </w:r>
      <w:r w:rsidR="00596277">
        <w:rPr>
          <w:rFonts w:ascii="Times New Roman" w:hAnsi="Times New Roman"/>
          <w:bCs/>
        </w:rPr>
        <w:t xml:space="preserve">280,00лв(двеста и осемдесет </w:t>
      </w:r>
      <w:r w:rsidR="00596277" w:rsidRPr="00C54611">
        <w:rPr>
          <w:rFonts w:ascii="Times New Roman" w:hAnsi="Times New Roman"/>
          <w:bCs/>
        </w:rPr>
        <w:t>) лв. без ДДС</w:t>
      </w:r>
    </w:p>
    <w:p w:rsidR="0075734D" w:rsidRPr="0075734D" w:rsidRDefault="0075734D" w:rsidP="0075734D">
      <w:pPr>
        <w:tabs>
          <w:tab w:val="left" w:pos="1335"/>
          <w:tab w:val="left" w:pos="1530"/>
        </w:tabs>
        <w:spacing w:after="0"/>
        <w:ind w:right="-1188"/>
        <w:jc w:val="both"/>
        <w:rPr>
          <w:rFonts w:ascii="Times New Roman" w:hAnsi="Times New Roman" w:cs="Times New Roman"/>
          <w:sz w:val="28"/>
          <w:szCs w:val="28"/>
        </w:rPr>
      </w:pPr>
    </w:p>
    <w:p w:rsidR="00FF5737" w:rsidRPr="00F30137" w:rsidRDefault="00FF5737" w:rsidP="00FF57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5737" w:rsidRPr="00F30137" w:rsidRDefault="00FF5737" w:rsidP="00FF5737">
      <w:pPr>
        <w:rPr>
          <w:sz w:val="28"/>
          <w:szCs w:val="28"/>
          <w:lang w:val="en-US"/>
        </w:rPr>
      </w:pPr>
    </w:p>
    <w:p w:rsidR="00370B7A" w:rsidRPr="00FF5737" w:rsidRDefault="00370B7A">
      <w:pPr>
        <w:rPr>
          <w:rFonts w:ascii="Times New Roman" w:hAnsi="Times New Roman" w:cs="Times New Roman"/>
        </w:rPr>
      </w:pPr>
    </w:p>
    <w:sectPr w:rsidR="00370B7A" w:rsidRPr="00FF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FF5737"/>
    <w:rsid w:val="00216269"/>
    <w:rsid w:val="00370B7A"/>
    <w:rsid w:val="00596277"/>
    <w:rsid w:val="005E7D7E"/>
    <w:rsid w:val="0075734D"/>
    <w:rsid w:val="00DC2348"/>
    <w:rsid w:val="00F30137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737"/>
    <w:rPr>
      <w:color w:val="0000FF"/>
      <w:u w:val="single"/>
    </w:rPr>
  </w:style>
  <w:style w:type="paragraph" w:customStyle="1" w:styleId="CharChar">
    <w:name w:val="Знак Знак Char Char"/>
    <w:basedOn w:val="a"/>
    <w:rsid w:val="00FF57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cho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7</cp:revision>
  <dcterms:created xsi:type="dcterms:W3CDTF">2016-03-23T06:54:00Z</dcterms:created>
  <dcterms:modified xsi:type="dcterms:W3CDTF">2016-03-23T07:18:00Z</dcterms:modified>
</cp:coreProperties>
</file>